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245" w14:textId="4362B97A" w:rsidR="00650C4F" w:rsidRDefault="007C0AEC">
      <w:pPr>
        <w:rPr>
          <w:lang w:val="it-IT"/>
        </w:rPr>
      </w:pPr>
      <w:r>
        <w:rPr>
          <w:lang w:val="it-IT"/>
        </w:rPr>
        <w:t>Captions:</w:t>
      </w:r>
    </w:p>
    <w:p w14:paraId="63FCEECB" w14:textId="09359DAC" w:rsidR="007C0AEC" w:rsidRDefault="007C0AEC" w:rsidP="007C0AEC">
      <w:pPr>
        <w:pStyle w:val="Akapitzlist"/>
        <w:numPr>
          <w:ilvl w:val="0"/>
          <w:numId w:val="1"/>
        </w:numPr>
        <w:rPr>
          <w:lang w:val="it-IT"/>
        </w:rPr>
      </w:pPr>
      <w:r w:rsidRPr="007C0AEC">
        <w:rPr>
          <w:lang w:val="it-IT"/>
        </w:rPr>
        <w:t>Authors of the Liquid Tongues' project (from left to right: Ewa Chomicka, Daniel Kotowski, Bogna Burska, Jolanta Woszczenko), photo by Jacopo Salvi (altomare), Zachęta Archive</w:t>
      </w:r>
    </w:p>
    <w:p w14:paraId="22A137D7" w14:textId="4683C18D" w:rsidR="007C0AEC" w:rsidRDefault="007C0AEC" w:rsidP="007C0AEC">
      <w:pPr>
        <w:pStyle w:val="Akapitzlist"/>
        <w:numPr>
          <w:ilvl w:val="0"/>
          <w:numId w:val="1"/>
        </w:numPr>
        <w:rPr>
          <w:lang w:val="it-IT"/>
        </w:rPr>
      </w:pPr>
      <w:r w:rsidRPr="007C0AEC">
        <w:rPr>
          <w:lang w:val="it-IT"/>
        </w:rPr>
        <w:t>Authors of the Liquid Tongues' project (from left to right: Jolanta Woszczenko, Daniel Kotowski, Ewa Chomicka, Bogna Burska), photo by Jacopo Salvi (altomare), Zachęta Archive</w:t>
      </w:r>
    </w:p>
    <w:p w14:paraId="251A1E28" w14:textId="29BB7088" w:rsidR="007C0AEC" w:rsidRDefault="007C0AEC" w:rsidP="007C0AEC">
      <w:pPr>
        <w:pStyle w:val="Akapitzlist"/>
        <w:numPr>
          <w:ilvl w:val="0"/>
          <w:numId w:val="1"/>
        </w:numPr>
        <w:rPr>
          <w:lang w:val="it-IT"/>
        </w:rPr>
      </w:pPr>
      <w:r w:rsidRPr="007C0AEC">
        <w:rPr>
          <w:lang w:val="it-IT"/>
        </w:rPr>
        <w:t>Authors of the Liquid Tongues' project (from left to right: Daniel Kotowski, Ewa Chomicka, Jolanta Woszczenko, Bogna Burska), photo by Jacopo Salvi (altomare), Zachęta Archive</w:t>
      </w:r>
    </w:p>
    <w:p w14:paraId="1A4A071F" w14:textId="43B0A16A" w:rsidR="007C0AEC" w:rsidRPr="007C0AEC" w:rsidRDefault="007C0AEC" w:rsidP="007C0AEC">
      <w:pPr>
        <w:pStyle w:val="Akapitzlist"/>
        <w:numPr>
          <w:ilvl w:val="0"/>
          <w:numId w:val="1"/>
        </w:numPr>
        <w:rPr>
          <w:lang w:val="it-IT"/>
        </w:rPr>
      </w:pPr>
      <w:r w:rsidRPr="007C0AEC">
        <w:rPr>
          <w:lang w:val="it-IT"/>
        </w:rPr>
        <w:t>Authors of the Liquid Tongues' project (from left to right: Bogna Burska, Daniel Kotowski), photo by Jacopo Salvi (altomare), Zachęta Archive</w:t>
      </w:r>
    </w:p>
    <w:sectPr w:rsidR="007C0AEC" w:rsidRPr="007C0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7A9A"/>
    <w:multiLevelType w:val="hybridMultilevel"/>
    <w:tmpl w:val="4DE82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87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A"/>
    <w:rsid w:val="004F6283"/>
    <w:rsid w:val="005A3F4A"/>
    <w:rsid w:val="00650C4F"/>
    <w:rsid w:val="007C0AEC"/>
    <w:rsid w:val="00D9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2B5F"/>
  <w15:chartTrackingRefBased/>
  <w15:docId w15:val="{02E3B0A6-C681-4FA0-B526-1851B8B0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3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3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3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3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3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3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3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3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3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3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3F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3F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3F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3F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3F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3F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3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3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3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3F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3F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3F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3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3F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3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583</Characters>
  <Application>Microsoft Office Word</Application>
  <DocSecurity>0</DocSecurity>
  <Lines>4</Lines>
  <Paragraphs>1</Paragraphs>
  <ScaleCrop>false</ScaleCrop>
  <Company>Zacheta Narodowa Galeria Sztuki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</cp:revision>
  <dcterms:created xsi:type="dcterms:W3CDTF">2026-07-17T08:57:00Z</dcterms:created>
  <dcterms:modified xsi:type="dcterms:W3CDTF">2026-07-17T08:57:00Z</dcterms:modified>
</cp:coreProperties>
</file>